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3" w:rsidRDefault="00901AD3" w:rsidP="00901AD3">
      <w:pPr>
        <w:jc w:val="center"/>
        <w:rPr>
          <w:sz w:val="28"/>
          <w:szCs w:val="28"/>
        </w:rPr>
      </w:pPr>
    </w:p>
    <w:p w:rsidR="0037781A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0F02">
        <w:rPr>
          <w:sz w:val="28"/>
          <w:szCs w:val="28"/>
        </w:rPr>
        <w:t>Администрация</w:t>
      </w:r>
    </w:p>
    <w:p w:rsidR="0037781A" w:rsidRPr="00270F02" w:rsidRDefault="0037781A" w:rsidP="0037781A">
      <w:pPr>
        <w:rPr>
          <w:sz w:val="28"/>
          <w:szCs w:val="28"/>
        </w:rPr>
      </w:pPr>
      <w:r w:rsidRPr="00270F02">
        <w:rPr>
          <w:sz w:val="28"/>
          <w:szCs w:val="28"/>
        </w:rPr>
        <w:t>муниципального образования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F02">
        <w:rPr>
          <w:sz w:val="28"/>
          <w:szCs w:val="28"/>
        </w:rPr>
        <w:t>Светлый сельсовет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F02">
        <w:rPr>
          <w:sz w:val="28"/>
          <w:szCs w:val="28"/>
        </w:rPr>
        <w:t>Сакмарского района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F02">
        <w:rPr>
          <w:sz w:val="28"/>
          <w:szCs w:val="28"/>
        </w:rPr>
        <w:t>Оренбургской области</w:t>
      </w:r>
    </w:p>
    <w:p w:rsidR="0037781A" w:rsidRPr="00270F02" w:rsidRDefault="0037781A" w:rsidP="0037781A">
      <w:pPr>
        <w:ind w:left="567"/>
        <w:rPr>
          <w:sz w:val="28"/>
          <w:szCs w:val="28"/>
        </w:rPr>
      </w:pPr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2BB">
        <w:rPr>
          <w:sz w:val="28"/>
          <w:szCs w:val="28"/>
        </w:rPr>
        <w:t xml:space="preserve">от   </w:t>
      </w:r>
      <w:r w:rsidR="0049266E">
        <w:rPr>
          <w:sz w:val="28"/>
          <w:szCs w:val="28"/>
        </w:rPr>
        <w:t>25</w:t>
      </w:r>
      <w:r w:rsidR="004F52BB">
        <w:rPr>
          <w:sz w:val="28"/>
          <w:szCs w:val="28"/>
        </w:rPr>
        <w:t>.02.202</w:t>
      </w:r>
      <w:r w:rsidR="0049266E">
        <w:rPr>
          <w:sz w:val="28"/>
          <w:szCs w:val="28"/>
        </w:rPr>
        <w:t>2</w:t>
      </w:r>
      <w:r w:rsidR="004F52BB">
        <w:rPr>
          <w:sz w:val="28"/>
          <w:szCs w:val="28"/>
        </w:rPr>
        <w:t xml:space="preserve">  №  1</w:t>
      </w:r>
      <w:r w:rsidRPr="00270F02">
        <w:rPr>
          <w:sz w:val="28"/>
          <w:szCs w:val="28"/>
        </w:rPr>
        <w:t xml:space="preserve">- </w:t>
      </w:r>
      <w:proofErr w:type="spellStart"/>
      <w:r w:rsidRPr="00270F02">
        <w:rPr>
          <w:sz w:val="28"/>
          <w:szCs w:val="28"/>
        </w:rPr>
        <w:t>р</w:t>
      </w:r>
      <w:proofErr w:type="spellEnd"/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t xml:space="preserve">         п. Светлый</w:t>
      </w:r>
    </w:p>
    <w:p w:rsidR="0037781A" w:rsidRDefault="0037781A" w:rsidP="0037781A">
      <w:pPr>
        <w:rPr>
          <w:sz w:val="28"/>
          <w:szCs w:val="28"/>
        </w:rPr>
      </w:pPr>
    </w:p>
    <w:p w:rsidR="0037781A" w:rsidRDefault="0037781A" w:rsidP="00901AD3">
      <w:pPr>
        <w:jc w:val="center"/>
        <w:rPr>
          <w:sz w:val="28"/>
          <w:szCs w:val="28"/>
        </w:rPr>
      </w:pPr>
    </w:p>
    <w:p w:rsidR="00901AD3" w:rsidRDefault="004F52BB" w:rsidP="0037781A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</w:t>
      </w:r>
      <w:r w:rsidR="00901AD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901AD3">
        <w:rPr>
          <w:sz w:val="28"/>
          <w:szCs w:val="28"/>
        </w:rPr>
        <w:t xml:space="preserve"> в </w:t>
      </w:r>
      <w:proofErr w:type="gramStart"/>
      <w:r w:rsidR="00901AD3">
        <w:rPr>
          <w:sz w:val="28"/>
          <w:szCs w:val="28"/>
        </w:rPr>
        <w:t>ПОС</w:t>
      </w:r>
      <w:proofErr w:type="gramEnd"/>
      <w:r w:rsidR="00901AD3">
        <w:rPr>
          <w:sz w:val="28"/>
          <w:szCs w:val="28"/>
        </w:rPr>
        <w:t xml:space="preserve"> ЕПГУ </w:t>
      </w:r>
    </w:p>
    <w:p w:rsidR="0037781A" w:rsidRDefault="0037781A" w:rsidP="0037781A">
      <w:pPr>
        <w:rPr>
          <w:sz w:val="28"/>
          <w:szCs w:val="28"/>
        </w:rPr>
      </w:pPr>
    </w:p>
    <w:p w:rsidR="00901AD3" w:rsidRDefault="00901AD3" w:rsidP="00901AD3">
      <w:pPr>
        <w:jc w:val="center"/>
        <w:rPr>
          <w:sz w:val="28"/>
          <w:szCs w:val="28"/>
        </w:rPr>
      </w:pPr>
    </w:p>
    <w:p w:rsidR="00901AD3" w:rsidRDefault="00901AD3" w:rsidP="00901A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174B6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74B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74B6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06.10.2003 № </w:t>
      </w:r>
      <w:r w:rsidRPr="00174B6B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10.11.2020 № 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</w:t>
      </w:r>
      <w:proofErr w:type="gramEnd"/>
      <w:r>
        <w:rPr>
          <w:sz w:val="28"/>
          <w:szCs w:val="28"/>
        </w:rPr>
        <w:t xml:space="preserve">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обращения, руководствуясь Уставом муниципального образования </w:t>
      </w:r>
      <w:r w:rsidR="0037781A" w:rsidRPr="00AD0AFB">
        <w:rPr>
          <w:sz w:val="28"/>
          <w:szCs w:val="28"/>
        </w:rPr>
        <w:t>Светлый сельсовет</w:t>
      </w:r>
      <w:r w:rsidR="0037781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Сакмарского района Оренбургской области</w:t>
      </w:r>
      <w:r w:rsidR="004F52BB">
        <w:rPr>
          <w:sz w:val="28"/>
          <w:szCs w:val="28"/>
        </w:rPr>
        <w:t xml:space="preserve"> с девствующими изменениями</w:t>
      </w:r>
      <w:r w:rsidR="00AD0AFB">
        <w:rPr>
          <w:sz w:val="28"/>
          <w:szCs w:val="28"/>
        </w:rPr>
        <w:t xml:space="preserve"> № 7</w:t>
      </w:r>
      <w:r w:rsidR="004F52BB">
        <w:rPr>
          <w:sz w:val="28"/>
          <w:szCs w:val="28"/>
        </w:rPr>
        <w:t>0 от 13.03.2020</w:t>
      </w:r>
      <w:r>
        <w:rPr>
          <w:sz w:val="28"/>
          <w:szCs w:val="28"/>
        </w:rPr>
        <w:t xml:space="preserve">, в целях </w:t>
      </w:r>
      <w:r w:rsidRPr="00A3786F">
        <w:rPr>
          <w:sz w:val="28"/>
          <w:szCs w:val="28"/>
        </w:rPr>
        <w:t xml:space="preserve">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 (далее – </w:t>
      </w:r>
      <w:proofErr w:type="gramStart"/>
      <w:r w:rsidRPr="00A3786F">
        <w:rPr>
          <w:sz w:val="28"/>
          <w:szCs w:val="28"/>
        </w:rPr>
        <w:t>ПОС</w:t>
      </w:r>
      <w:proofErr w:type="gramEnd"/>
      <w:r w:rsidRPr="00A3786F">
        <w:rPr>
          <w:sz w:val="28"/>
          <w:szCs w:val="28"/>
        </w:rPr>
        <w:t xml:space="preserve"> ЕПГУ)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01AD3" w:rsidRDefault="004F52BB" w:rsidP="00901AD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ответственного</w:t>
      </w:r>
      <w:r w:rsidR="00901AD3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="00901AD3">
        <w:rPr>
          <w:sz w:val="28"/>
          <w:szCs w:val="28"/>
        </w:rPr>
        <w:t xml:space="preserve"> по отработке сообщений, поступивших в </w:t>
      </w:r>
      <w:proofErr w:type="gramStart"/>
      <w:r w:rsidR="00901AD3">
        <w:rPr>
          <w:sz w:val="28"/>
          <w:szCs w:val="28"/>
        </w:rPr>
        <w:t>ПОС</w:t>
      </w:r>
      <w:proofErr w:type="gramEnd"/>
      <w:r w:rsidR="00901AD3">
        <w:rPr>
          <w:sz w:val="28"/>
          <w:szCs w:val="28"/>
        </w:rPr>
        <w:t xml:space="preserve"> ЕПГУ, согласно приложению.</w:t>
      </w:r>
    </w:p>
    <w:p w:rsidR="00901AD3" w:rsidRDefault="00901AD3" w:rsidP="00901AD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BE079E">
        <w:rPr>
          <w:sz w:val="28"/>
          <w:szCs w:val="28"/>
        </w:rPr>
        <w:t>Контроль за</w:t>
      </w:r>
      <w:proofErr w:type="gramEnd"/>
      <w:r w:rsidRPr="00BE079E">
        <w:rPr>
          <w:sz w:val="28"/>
          <w:szCs w:val="28"/>
        </w:rPr>
        <w:t xml:space="preserve"> исполнением настоящего распоряжения</w:t>
      </w:r>
      <w:r w:rsidR="00AD0AFB">
        <w:rPr>
          <w:sz w:val="28"/>
          <w:szCs w:val="28"/>
        </w:rPr>
        <w:t xml:space="preserve"> оставляю за собой</w:t>
      </w:r>
      <w:r w:rsidR="004328FA">
        <w:rPr>
          <w:sz w:val="28"/>
          <w:szCs w:val="28"/>
        </w:rPr>
        <w:t>.</w:t>
      </w:r>
    </w:p>
    <w:p w:rsidR="00901AD3" w:rsidRPr="00BE079E" w:rsidRDefault="00901AD3" w:rsidP="00901AD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E079E">
        <w:rPr>
          <w:sz w:val="28"/>
          <w:szCs w:val="28"/>
        </w:rPr>
        <w:t>Распоряжение вступает в силу со дня его подписания.</w:t>
      </w:r>
    </w:p>
    <w:p w:rsidR="00901AD3" w:rsidRDefault="00901AD3" w:rsidP="00901AD3">
      <w:pPr>
        <w:tabs>
          <w:tab w:val="left" w:pos="1725"/>
        </w:tabs>
        <w:jc w:val="both"/>
        <w:rPr>
          <w:sz w:val="28"/>
          <w:szCs w:val="28"/>
        </w:rPr>
      </w:pPr>
    </w:p>
    <w:p w:rsidR="00901AD3" w:rsidRDefault="00901AD3" w:rsidP="00901A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266A" w:rsidRDefault="00AF266A" w:rsidP="00AF266A">
      <w:pPr>
        <w:ind w:firstLine="709"/>
        <w:contextualSpacing/>
        <w:jc w:val="both"/>
        <w:rPr>
          <w:sz w:val="28"/>
          <w:szCs w:val="28"/>
        </w:rPr>
      </w:pP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              Н.И. Бочкарев</w:t>
      </w:r>
    </w:p>
    <w:p w:rsidR="00AF266A" w:rsidRDefault="00AF266A" w:rsidP="00901AD3">
      <w:pPr>
        <w:rPr>
          <w:sz w:val="28"/>
          <w:szCs w:val="28"/>
        </w:rPr>
      </w:pPr>
    </w:p>
    <w:p w:rsidR="004F52BB" w:rsidRDefault="004F52BB" w:rsidP="00AF266A">
      <w:pPr>
        <w:ind w:left="1134" w:hanging="1134"/>
        <w:jc w:val="both"/>
      </w:pPr>
    </w:p>
    <w:p w:rsidR="00AF266A" w:rsidRDefault="00AF266A" w:rsidP="00AF266A">
      <w:pPr>
        <w:ind w:left="1134" w:hanging="1134"/>
        <w:jc w:val="both"/>
      </w:pPr>
      <w:r w:rsidRPr="00CA4A08">
        <w:t>Разослано: в дело,</w:t>
      </w:r>
      <w:r>
        <w:t xml:space="preserve"> в прокуратуру</w:t>
      </w:r>
      <w:r w:rsidRPr="00CA4A08">
        <w:t xml:space="preserve"> </w:t>
      </w:r>
    </w:p>
    <w:p w:rsidR="00AF266A" w:rsidRDefault="00AF266A" w:rsidP="00901AD3">
      <w:pPr>
        <w:rPr>
          <w:sz w:val="28"/>
          <w:szCs w:val="28"/>
        </w:rPr>
        <w:sectPr w:rsidR="00AF266A" w:rsidSect="004F52B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01AD3" w:rsidRDefault="00901AD3" w:rsidP="00901AD3">
      <w:pPr>
        <w:rPr>
          <w:sz w:val="28"/>
          <w:szCs w:val="28"/>
        </w:rPr>
      </w:pPr>
    </w:p>
    <w:p w:rsidR="00901AD3" w:rsidRPr="00EA1A67" w:rsidRDefault="00901AD3" w:rsidP="00901AD3">
      <w:pPr>
        <w:jc w:val="right"/>
        <w:rPr>
          <w:sz w:val="28"/>
          <w:szCs w:val="28"/>
        </w:rPr>
      </w:pPr>
      <w:r w:rsidRPr="00EA1A67">
        <w:rPr>
          <w:sz w:val="28"/>
          <w:szCs w:val="28"/>
        </w:rPr>
        <w:t>Приложение</w:t>
      </w:r>
    </w:p>
    <w:p w:rsidR="00901AD3" w:rsidRPr="00EA1A67" w:rsidRDefault="00901AD3" w:rsidP="00901AD3">
      <w:pPr>
        <w:jc w:val="right"/>
        <w:rPr>
          <w:sz w:val="28"/>
          <w:szCs w:val="28"/>
        </w:rPr>
      </w:pPr>
      <w:r w:rsidRPr="00EA1A67">
        <w:rPr>
          <w:sz w:val="28"/>
          <w:szCs w:val="28"/>
        </w:rPr>
        <w:t>к распоряжению</w:t>
      </w:r>
    </w:p>
    <w:p w:rsidR="00901AD3" w:rsidRDefault="00AD0AFB" w:rsidP="00901AD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11.02.2021 № 1-р</w:t>
      </w:r>
    </w:p>
    <w:p w:rsidR="00901AD3" w:rsidRDefault="00901AD3" w:rsidP="00901AD3">
      <w:pPr>
        <w:jc w:val="center"/>
        <w:rPr>
          <w:sz w:val="28"/>
          <w:szCs w:val="28"/>
        </w:rPr>
      </w:pPr>
    </w:p>
    <w:p w:rsidR="00901AD3" w:rsidRDefault="00901AD3" w:rsidP="00901AD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ответственных лиц по отработке сообщений</w:t>
      </w:r>
    </w:p>
    <w:p w:rsidR="00901AD3" w:rsidRDefault="00901AD3" w:rsidP="00901A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 ЕПГУ</w:t>
      </w:r>
    </w:p>
    <w:p w:rsidR="00901AD3" w:rsidRDefault="00901AD3" w:rsidP="00901AD3">
      <w:pPr>
        <w:jc w:val="center"/>
        <w:rPr>
          <w:sz w:val="28"/>
          <w:szCs w:val="28"/>
        </w:rPr>
      </w:pPr>
    </w:p>
    <w:tbl>
      <w:tblPr>
        <w:tblW w:w="15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"/>
        <w:gridCol w:w="2161"/>
        <w:gridCol w:w="1560"/>
        <w:gridCol w:w="1134"/>
        <w:gridCol w:w="1417"/>
        <w:gridCol w:w="1580"/>
        <w:gridCol w:w="1224"/>
        <w:gridCol w:w="1241"/>
        <w:gridCol w:w="1625"/>
        <w:gridCol w:w="1517"/>
        <w:gridCol w:w="1273"/>
      </w:tblGrid>
      <w:tr w:rsidR="00AD0AFB" w:rsidRPr="000848DA" w:rsidTr="00AA6E31">
        <w:trPr>
          <w:jc w:val="center"/>
        </w:trPr>
        <w:tc>
          <w:tcPr>
            <w:tcW w:w="377" w:type="dxa"/>
            <w:shd w:val="clear" w:color="auto" w:fill="auto"/>
            <w:vAlign w:val="center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1AD3">
              <w:rPr>
                <w:rFonts w:cs="Calibri"/>
                <w:sz w:val="20"/>
                <w:szCs w:val="20"/>
              </w:rPr>
              <w:t>п</w:t>
            </w:r>
            <w:proofErr w:type="spellEnd"/>
            <w:proofErr w:type="gramEnd"/>
            <w:r w:rsidRPr="00551AD3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551AD3">
              <w:rPr>
                <w:rFonts w:cs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1" w:type="dxa"/>
            <w:shd w:val="clear" w:color="auto" w:fill="auto"/>
            <w:vAlign w:val="center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>Наименование органа местного самоуправления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>ОГРН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>ИНН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>Адрес сайта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>ФИО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>Должность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>Мобильный телефон и рабочий телефон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551AD3">
              <w:rPr>
                <w:rFonts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 xml:space="preserve">Роль в </w:t>
            </w:r>
            <w:proofErr w:type="gramStart"/>
            <w:r w:rsidRPr="00551AD3">
              <w:rPr>
                <w:rFonts w:cs="Calibri"/>
                <w:sz w:val="20"/>
                <w:szCs w:val="20"/>
              </w:rPr>
              <w:t>ПОС</w:t>
            </w:r>
            <w:proofErr w:type="gramEnd"/>
            <w:r w:rsidRPr="00551AD3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0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 xml:space="preserve">Категория </w:t>
            </w:r>
          </w:p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 xml:space="preserve">в </w:t>
            </w:r>
            <w:proofErr w:type="gramStart"/>
            <w:r w:rsidRPr="00551AD3">
              <w:rPr>
                <w:rFonts w:cs="Calibri"/>
                <w:sz w:val="20"/>
                <w:szCs w:val="20"/>
              </w:rPr>
              <w:t>ПОС</w:t>
            </w:r>
            <w:proofErr w:type="gramEnd"/>
            <w:r>
              <w:rPr>
                <w:rFonts w:cs="Calibri"/>
                <w:sz w:val="20"/>
                <w:szCs w:val="20"/>
              </w:rPr>
              <w:t>**</w:t>
            </w:r>
          </w:p>
        </w:tc>
      </w:tr>
      <w:tr w:rsidR="00AD0AFB" w:rsidRPr="000848DA" w:rsidTr="00AA6E31">
        <w:trPr>
          <w:jc w:val="center"/>
        </w:trPr>
        <w:tc>
          <w:tcPr>
            <w:tcW w:w="377" w:type="dxa"/>
            <w:shd w:val="clear" w:color="auto" w:fill="auto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901AD3" w:rsidRPr="0037781A" w:rsidRDefault="0037781A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Светлый сельсовет</w:t>
            </w:r>
          </w:p>
        </w:tc>
        <w:tc>
          <w:tcPr>
            <w:tcW w:w="1560" w:type="dxa"/>
            <w:shd w:val="clear" w:color="auto" w:fill="auto"/>
          </w:tcPr>
          <w:p w:rsidR="00901AD3" w:rsidRPr="00551AD3" w:rsidRDefault="0037781A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1135658041309</w:t>
            </w:r>
          </w:p>
        </w:tc>
        <w:tc>
          <w:tcPr>
            <w:tcW w:w="1134" w:type="dxa"/>
            <w:shd w:val="clear" w:color="auto" w:fill="auto"/>
          </w:tcPr>
          <w:p w:rsidR="00901AD3" w:rsidRPr="00551AD3" w:rsidRDefault="0037781A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5642021740</w:t>
            </w:r>
          </w:p>
        </w:tc>
        <w:tc>
          <w:tcPr>
            <w:tcW w:w="1417" w:type="dxa"/>
            <w:shd w:val="clear" w:color="auto" w:fill="auto"/>
          </w:tcPr>
          <w:p w:rsidR="00901AD3" w:rsidRPr="00551AD3" w:rsidRDefault="004F52BB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светлый-с-с.рф</w:t>
            </w:r>
          </w:p>
        </w:tc>
        <w:tc>
          <w:tcPr>
            <w:tcW w:w="1580" w:type="dxa"/>
            <w:shd w:val="clear" w:color="auto" w:fill="auto"/>
          </w:tcPr>
          <w:p w:rsidR="00901AD3" w:rsidRPr="00551AD3" w:rsidRDefault="00AA6E31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Чеботарева С.М</w:t>
            </w:r>
          </w:p>
        </w:tc>
        <w:tc>
          <w:tcPr>
            <w:tcW w:w="1224" w:type="dxa"/>
            <w:shd w:val="clear" w:color="auto" w:fill="auto"/>
          </w:tcPr>
          <w:p w:rsidR="00901AD3" w:rsidRPr="00551AD3" w:rsidRDefault="0037781A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2 категории</w:t>
            </w:r>
          </w:p>
        </w:tc>
        <w:tc>
          <w:tcPr>
            <w:tcW w:w="1241" w:type="dxa"/>
            <w:shd w:val="clear" w:color="auto" w:fill="auto"/>
          </w:tcPr>
          <w:p w:rsidR="00901AD3" w:rsidRDefault="0037781A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83533124225</w:t>
            </w:r>
          </w:p>
          <w:p w:rsidR="0037781A" w:rsidRPr="00551AD3" w:rsidRDefault="00AF266A" w:rsidP="00AA6E31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</w:t>
            </w:r>
            <w:r w:rsidR="00AA6E31">
              <w:rPr>
                <w:rFonts w:cs="Calibri"/>
                <w:sz w:val="20"/>
                <w:szCs w:val="20"/>
              </w:rPr>
              <w:t>123499327</w:t>
            </w:r>
          </w:p>
        </w:tc>
        <w:tc>
          <w:tcPr>
            <w:tcW w:w="1625" w:type="dxa"/>
            <w:shd w:val="clear" w:color="auto" w:fill="auto"/>
          </w:tcPr>
          <w:p w:rsidR="00901AD3" w:rsidRPr="00AF266A" w:rsidRDefault="00AF266A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svetlyj_ss@mail.ru</w:t>
            </w:r>
          </w:p>
        </w:tc>
        <w:tc>
          <w:tcPr>
            <w:tcW w:w="1517" w:type="dxa"/>
            <w:shd w:val="clear" w:color="auto" w:fill="auto"/>
          </w:tcPr>
          <w:p w:rsidR="00901AD3" w:rsidRPr="00551AD3" w:rsidRDefault="004F52BB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руководитель</w:t>
            </w:r>
          </w:p>
        </w:tc>
        <w:tc>
          <w:tcPr>
            <w:tcW w:w="1273" w:type="dxa"/>
            <w:shd w:val="clear" w:color="auto" w:fill="auto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Иные</w:t>
            </w:r>
          </w:p>
        </w:tc>
      </w:tr>
      <w:tr w:rsidR="00AD0AFB" w:rsidRPr="000848DA" w:rsidTr="00AA6E31">
        <w:trPr>
          <w:jc w:val="center"/>
        </w:trPr>
        <w:tc>
          <w:tcPr>
            <w:tcW w:w="377" w:type="dxa"/>
            <w:shd w:val="clear" w:color="auto" w:fill="auto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551AD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901AD3" w:rsidRPr="00551AD3" w:rsidRDefault="00AD0AFB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Светлый сельсовет</w:t>
            </w:r>
          </w:p>
        </w:tc>
        <w:tc>
          <w:tcPr>
            <w:tcW w:w="1560" w:type="dxa"/>
            <w:shd w:val="clear" w:color="auto" w:fill="auto"/>
          </w:tcPr>
          <w:p w:rsidR="00901AD3" w:rsidRPr="00551AD3" w:rsidRDefault="00AD0AFB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1135658041309</w:t>
            </w:r>
          </w:p>
        </w:tc>
        <w:tc>
          <w:tcPr>
            <w:tcW w:w="1134" w:type="dxa"/>
            <w:shd w:val="clear" w:color="auto" w:fill="auto"/>
          </w:tcPr>
          <w:p w:rsidR="00901AD3" w:rsidRPr="00551AD3" w:rsidRDefault="00AD0AFB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5642021740</w:t>
            </w:r>
          </w:p>
        </w:tc>
        <w:tc>
          <w:tcPr>
            <w:tcW w:w="1417" w:type="dxa"/>
            <w:shd w:val="clear" w:color="auto" w:fill="auto"/>
          </w:tcPr>
          <w:p w:rsidR="00901AD3" w:rsidRPr="00551AD3" w:rsidRDefault="00AD0AFB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светлый-с-с.рф</w:t>
            </w:r>
          </w:p>
        </w:tc>
        <w:tc>
          <w:tcPr>
            <w:tcW w:w="1580" w:type="dxa"/>
            <w:shd w:val="clear" w:color="auto" w:fill="auto"/>
          </w:tcPr>
          <w:p w:rsidR="00901AD3" w:rsidRPr="00551AD3" w:rsidRDefault="00AA6E31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Чеботарева С.М</w:t>
            </w:r>
          </w:p>
        </w:tc>
        <w:tc>
          <w:tcPr>
            <w:tcW w:w="1224" w:type="dxa"/>
            <w:shd w:val="clear" w:color="auto" w:fill="auto"/>
          </w:tcPr>
          <w:p w:rsidR="00901AD3" w:rsidRPr="00551AD3" w:rsidRDefault="00AD0AFB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2 категории</w:t>
            </w:r>
          </w:p>
        </w:tc>
        <w:tc>
          <w:tcPr>
            <w:tcW w:w="1241" w:type="dxa"/>
            <w:shd w:val="clear" w:color="auto" w:fill="auto"/>
          </w:tcPr>
          <w:p w:rsidR="00AD0AFB" w:rsidRDefault="00AD0AFB" w:rsidP="00AD0AFB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83533124225</w:t>
            </w:r>
          </w:p>
          <w:p w:rsidR="00901AD3" w:rsidRPr="00551AD3" w:rsidRDefault="00AA6E31" w:rsidP="00AD0AFB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89123499327</w:t>
            </w:r>
          </w:p>
        </w:tc>
        <w:tc>
          <w:tcPr>
            <w:tcW w:w="1625" w:type="dxa"/>
            <w:shd w:val="clear" w:color="auto" w:fill="auto"/>
          </w:tcPr>
          <w:p w:rsidR="00901AD3" w:rsidRPr="00551AD3" w:rsidRDefault="00AD0AFB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svetlyj_ss@mail.ru</w:t>
            </w:r>
          </w:p>
        </w:tc>
        <w:tc>
          <w:tcPr>
            <w:tcW w:w="1517" w:type="dxa"/>
            <w:shd w:val="clear" w:color="auto" w:fill="auto"/>
          </w:tcPr>
          <w:p w:rsidR="00901AD3" w:rsidRPr="00551AD3" w:rsidRDefault="004F52BB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координатор</w:t>
            </w:r>
          </w:p>
        </w:tc>
        <w:tc>
          <w:tcPr>
            <w:tcW w:w="1273" w:type="dxa"/>
            <w:shd w:val="clear" w:color="auto" w:fill="auto"/>
          </w:tcPr>
          <w:p w:rsidR="00901AD3" w:rsidRPr="00551AD3" w:rsidRDefault="00901AD3" w:rsidP="00370ECE">
            <w:pPr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Иные</w:t>
            </w:r>
          </w:p>
        </w:tc>
      </w:tr>
    </w:tbl>
    <w:p w:rsidR="00901AD3" w:rsidRDefault="00901AD3" w:rsidP="00901AD3">
      <w:pPr>
        <w:jc w:val="both"/>
        <w:rPr>
          <w:sz w:val="28"/>
          <w:szCs w:val="28"/>
        </w:rPr>
      </w:pPr>
    </w:p>
    <w:p w:rsidR="00901AD3" w:rsidRPr="00F441F8" w:rsidRDefault="00901AD3" w:rsidP="00901AD3">
      <w:pPr>
        <w:jc w:val="both"/>
      </w:pPr>
      <w:r w:rsidRPr="00F441F8">
        <w:t xml:space="preserve">* Роли в </w:t>
      </w:r>
      <w:proofErr w:type="gramStart"/>
      <w:r w:rsidRPr="00F441F8">
        <w:t>ПОС</w:t>
      </w:r>
      <w:proofErr w:type="gramEnd"/>
      <w:r w:rsidRPr="00F441F8">
        <w:t>:</w:t>
      </w:r>
    </w:p>
    <w:p w:rsidR="00901AD3" w:rsidRPr="00F441F8" w:rsidRDefault="00901AD3" w:rsidP="00901AD3">
      <w:pPr>
        <w:ind w:firstLine="709"/>
        <w:jc w:val="both"/>
      </w:pPr>
      <w:r w:rsidRPr="00F441F8">
        <w:t>Координатор (обязательно) – ответственный за подготовку ответов и/или перенаправление сообщений в другие организации/ведомства и/или распределение сообщений на исполнителей в рамках организации/ведомства.</w:t>
      </w:r>
    </w:p>
    <w:p w:rsidR="00901AD3" w:rsidRPr="00F441F8" w:rsidRDefault="00901AD3" w:rsidP="00901AD3">
      <w:pPr>
        <w:ind w:firstLine="709"/>
        <w:jc w:val="both"/>
      </w:pPr>
      <w:r w:rsidRPr="00F441F8">
        <w:t xml:space="preserve">Руководитель (обязательно) – ответственный за утверждение ответов, согласование перенаправления сообщений в другие организации. </w:t>
      </w:r>
    </w:p>
    <w:p w:rsidR="00901AD3" w:rsidRDefault="00901AD3" w:rsidP="00901AD3">
      <w:pPr>
        <w:jc w:val="both"/>
      </w:pPr>
    </w:p>
    <w:p w:rsidR="00901AD3" w:rsidRDefault="00901AD3" w:rsidP="00901AD3">
      <w:pPr>
        <w:jc w:val="both"/>
      </w:pPr>
    </w:p>
    <w:p w:rsidR="00901AD3" w:rsidRDefault="00901AD3" w:rsidP="00901AD3">
      <w:pPr>
        <w:jc w:val="both"/>
      </w:pPr>
      <w:r w:rsidRPr="00F441F8">
        <w:t>*</w:t>
      </w:r>
      <w:r>
        <w:t>*</w:t>
      </w:r>
      <w:r w:rsidRPr="00F441F8">
        <w:t xml:space="preserve"> </w:t>
      </w:r>
      <w:r>
        <w:t>Категории</w:t>
      </w:r>
      <w:r w:rsidRPr="00F441F8">
        <w:t xml:space="preserve"> в </w:t>
      </w:r>
      <w:proofErr w:type="gramStart"/>
      <w:r w:rsidRPr="00F441F8">
        <w:t>ПОС</w:t>
      </w:r>
      <w:proofErr w:type="gramEnd"/>
      <w:r w:rsidRPr="00F441F8">
        <w:t>:</w:t>
      </w:r>
    </w:p>
    <w:p w:rsidR="00901AD3" w:rsidRDefault="00901AD3" w:rsidP="00901AD3">
      <w:pPr>
        <w:ind w:firstLine="709"/>
        <w:jc w:val="both"/>
      </w:pPr>
      <w:r>
        <w:t>В сельских поселениях района категории указываются у Ролей «Координатор», «Руководитель» - Иные.</w:t>
      </w:r>
    </w:p>
    <w:p w:rsidR="00901AD3" w:rsidRPr="00F441F8" w:rsidRDefault="00901AD3" w:rsidP="00901AD3">
      <w:pPr>
        <w:ind w:firstLine="709"/>
        <w:jc w:val="both"/>
      </w:pPr>
      <w:r>
        <w:t>В подведомственных учреждениях: МУ РОО – Образование; в отделе культуры – Иные.</w:t>
      </w:r>
    </w:p>
    <w:p w:rsidR="00901AD3" w:rsidRDefault="00901AD3" w:rsidP="00901AD3">
      <w:pPr>
        <w:jc w:val="right"/>
        <w:rPr>
          <w:sz w:val="28"/>
          <w:szCs w:val="28"/>
        </w:rPr>
      </w:pPr>
    </w:p>
    <w:p w:rsidR="00901AD3" w:rsidRDefault="00901AD3" w:rsidP="00901AD3">
      <w:pPr>
        <w:rPr>
          <w:sz w:val="28"/>
          <w:szCs w:val="28"/>
        </w:rPr>
        <w:sectPr w:rsidR="00901AD3" w:rsidSect="00941B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7E14" w:rsidRDefault="007D7E14"/>
    <w:sectPr w:rsidR="007D7E14" w:rsidSect="007D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2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1AD3"/>
    <w:rsid w:val="0037781A"/>
    <w:rsid w:val="004328FA"/>
    <w:rsid w:val="0049266E"/>
    <w:rsid w:val="004F52BB"/>
    <w:rsid w:val="0063598A"/>
    <w:rsid w:val="00746788"/>
    <w:rsid w:val="007D7E14"/>
    <w:rsid w:val="008436D9"/>
    <w:rsid w:val="00901AD3"/>
    <w:rsid w:val="00AA6E31"/>
    <w:rsid w:val="00AD0AFB"/>
    <w:rsid w:val="00AF266A"/>
    <w:rsid w:val="00DB6905"/>
    <w:rsid w:val="00DD62CE"/>
    <w:rsid w:val="00DE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2022-02-28T09:14:00Z</cp:lastPrinted>
  <dcterms:created xsi:type="dcterms:W3CDTF">2022-02-28T09:07:00Z</dcterms:created>
  <dcterms:modified xsi:type="dcterms:W3CDTF">2022-02-28T09:18:00Z</dcterms:modified>
</cp:coreProperties>
</file>